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0762FE" w14:textId="2D1E1C37" w:rsidR="00627D3E" w:rsidRDefault="002A3570" w:rsidP="006C13C5">
      <w:pPr>
        <w:spacing w:before="240" w:after="120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ОБОСНОВАНИЕ НАЧАЛЬНОЙ (МАКСИМАЛЬНОЙ) ЦЕНЫ ДОГОВОРА</w:t>
      </w:r>
      <w:bookmarkStart w:id="0" w:name="bookmark2"/>
    </w:p>
    <w:bookmarkEnd w:id="0"/>
    <w:p w14:paraId="7DC4D9AD" w14:textId="77777777" w:rsidR="00870088" w:rsidRPr="00414ECC" w:rsidRDefault="00870088" w:rsidP="006C13C5">
      <w:pPr>
        <w:spacing w:before="240" w:after="120"/>
        <w:rPr>
          <w:rFonts w:ascii="Times New Roman" w:eastAsia="Times New Roman" w:hAnsi="Times New Roman" w:cs="Times New Roman"/>
          <w:b/>
          <w:color w:val="auto"/>
        </w:rPr>
      </w:pPr>
    </w:p>
    <w:p w14:paraId="54086D41" w14:textId="09117512" w:rsidR="004F2604" w:rsidRPr="00481040" w:rsidRDefault="004F2604" w:rsidP="006C13C5">
      <w:pPr>
        <w:spacing w:before="240" w:after="12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481040">
        <w:rPr>
          <w:rFonts w:ascii="Times New Roman" w:eastAsia="Times New Roman" w:hAnsi="Times New Roman" w:cs="Times New Roman"/>
          <w:b/>
          <w:color w:val="auto"/>
          <w:lang w:val="ru-RU"/>
        </w:rPr>
        <w:t>Наименование закупки:</w:t>
      </w:r>
      <w:bookmarkStart w:id="1" w:name="bookmark3"/>
    </w:p>
    <w:p w14:paraId="549F8F1F" w14:textId="37043776" w:rsidR="004F2604" w:rsidRDefault="00093DE0" w:rsidP="006C13C5">
      <w:pPr>
        <w:jc w:val="both"/>
        <w:rPr>
          <w:rFonts w:ascii="Times New Roman" w:eastAsiaTheme="minorHAnsi" w:hAnsi="Times New Roman" w:cs="Times New Roman"/>
          <w:color w:val="auto"/>
          <w:lang w:val="ru-RU" w:eastAsia="en-US"/>
        </w:rPr>
      </w:pPr>
      <w:r>
        <w:rPr>
          <w:rFonts w:ascii="Times New Roman" w:eastAsiaTheme="minorHAnsi" w:hAnsi="Times New Roman" w:cs="Times New Roman"/>
          <w:color w:val="auto"/>
          <w:lang w:val="ru-RU" w:eastAsia="en-US"/>
        </w:rPr>
        <w:t>Ценовой</w:t>
      </w:r>
      <w:r w:rsidR="00A47386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отбор</w:t>
      </w:r>
      <w:r w:rsidR="004F2604" w:rsidRPr="00741905">
        <w:rPr>
          <w:rFonts w:ascii="Times New Roman" w:hAnsi="Times New Roman" w:cs="Times New Roman"/>
          <w:lang w:val="ru-RU"/>
        </w:rPr>
        <w:t xml:space="preserve"> в электронной форме на право заключения договора </w:t>
      </w:r>
      <w:r w:rsidR="00262255">
        <w:rPr>
          <w:rFonts w:ascii="Times New Roman" w:hAnsi="Times New Roman" w:cs="Times New Roman"/>
          <w:lang w:val="ru-RU"/>
        </w:rPr>
        <w:t xml:space="preserve">на </w:t>
      </w:r>
      <w:bookmarkStart w:id="2" w:name="bookmark5"/>
      <w:bookmarkEnd w:id="1"/>
      <w:r w:rsidR="00217256" w:rsidRPr="00217256">
        <w:rPr>
          <w:rFonts w:ascii="Times New Roman" w:hAnsi="Times New Roman" w:cs="Times New Roman"/>
          <w:lang w:val="ru-RU"/>
        </w:rPr>
        <w:t xml:space="preserve">оказание услуг по перевозке наличных денежных средств </w:t>
      </w:r>
      <w:r w:rsidRPr="00093DE0">
        <w:rPr>
          <w:rFonts w:ascii="Times New Roman" w:hAnsi="Times New Roman" w:cs="Times New Roman"/>
          <w:lang w:val="ru-RU"/>
        </w:rPr>
        <w:t>УФПС Архангельской области</w:t>
      </w:r>
    </w:p>
    <w:p w14:paraId="3702427A" w14:textId="77777777" w:rsidR="00870088" w:rsidRDefault="00870088" w:rsidP="006C13C5">
      <w:pPr>
        <w:spacing w:before="120" w:after="120"/>
        <w:jc w:val="both"/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</w:p>
    <w:p w14:paraId="08426A76" w14:textId="03DFAD26" w:rsidR="004F2604" w:rsidRPr="00481040" w:rsidRDefault="004F2604" w:rsidP="006C13C5">
      <w:pPr>
        <w:spacing w:before="120" w:after="120"/>
        <w:jc w:val="both"/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  <w:r w:rsidRPr="00481040">
        <w:rPr>
          <w:rFonts w:ascii="Times New Roman" w:eastAsiaTheme="minorHAnsi" w:hAnsi="Times New Roman" w:cs="Times New Roman"/>
          <w:b/>
          <w:color w:val="auto"/>
          <w:lang w:val="ru-RU" w:eastAsia="en-US"/>
        </w:rPr>
        <w:t>Начальная (максимальная) цена договора составляет:</w:t>
      </w:r>
      <w:bookmarkEnd w:id="2"/>
    </w:p>
    <w:p w14:paraId="76FAEE4E" w14:textId="5F33D590" w:rsidR="004F2604" w:rsidRDefault="00093DE0" w:rsidP="006C13C5">
      <w:pPr>
        <w:jc w:val="both"/>
        <w:rPr>
          <w:rFonts w:ascii="Times New Roman" w:hAnsi="Times New Roman"/>
          <w:lang w:val="ru-RU"/>
        </w:rPr>
      </w:pPr>
      <w:r w:rsidRPr="00093DE0">
        <w:rPr>
          <w:rFonts w:ascii="Times New Roman" w:eastAsia="Times New Roman" w:hAnsi="Times New Roman" w:cs="Times New Roman"/>
          <w:color w:val="auto"/>
          <w:lang w:val="ru-RU"/>
        </w:rPr>
        <w:t xml:space="preserve">1 429 656,48 </w:t>
      </w:r>
      <w:r w:rsidR="0067152C" w:rsidRPr="0067152C">
        <w:rPr>
          <w:rFonts w:ascii="Times New Roman" w:eastAsia="Times New Roman" w:hAnsi="Times New Roman" w:cs="Times New Roman"/>
          <w:color w:val="auto"/>
          <w:lang w:val="ru-RU"/>
        </w:rPr>
        <w:t>(</w:t>
      </w:r>
      <w:r w:rsidRPr="00093DE0">
        <w:rPr>
          <w:rFonts w:ascii="Times New Roman" w:eastAsia="Times New Roman" w:hAnsi="Times New Roman" w:cs="Times New Roman"/>
          <w:color w:val="auto"/>
          <w:lang w:val="ru-RU"/>
        </w:rPr>
        <w:t>Один миллион четыреста двадцать девять тысяч шестьсот пятьдесят шесть) рублей 48 копеек</w:t>
      </w:r>
      <w:r w:rsidR="004F2604" w:rsidRPr="00C72A96">
        <w:rPr>
          <w:rFonts w:ascii="Times New Roman" w:hAnsi="Times New Roman"/>
        </w:rPr>
        <w:t>, с учетом НДС в размере ставки, определенной в Главе 21</w:t>
      </w:r>
      <w:r w:rsidR="004F2604" w:rsidRPr="003F2835">
        <w:rPr>
          <w:rFonts w:ascii="Times New Roman" w:hAnsi="Times New Roman"/>
        </w:rPr>
        <w:t xml:space="preserve"> Налогового кодекса Российской Федерации</w:t>
      </w:r>
      <w:r w:rsidR="004F2604">
        <w:rPr>
          <w:rFonts w:ascii="Times New Roman" w:hAnsi="Times New Roman"/>
          <w:lang w:val="ru-RU"/>
        </w:rPr>
        <w:t>.</w:t>
      </w:r>
    </w:p>
    <w:p w14:paraId="3A341890" w14:textId="77777777" w:rsidR="009F47CC" w:rsidRPr="00BB5D61" w:rsidRDefault="009F47CC" w:rsidP="006C13C5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14:paraId="5DFB80C0" w14:textId="22572E35" w:rsidR="004F2604" w:rsidRPr="00481040" w:rsidRDefault="00912FF2" w:rsidP="006C13C5">
      <w:pPr>
        <w:jc w:val="both"/>
        <w:rPr>
          <w:rFonts w:ascii="Times New Roman" w:eastAsiaTheme="minorHAnsi" w:hAnsi="Times New Roman" w:cs="Times New Roman"/>
          <w:color w:val="auto"/>
          <w:lang w:val="ru-RU" w:eastAsia="en-US"/>
        </w:rPr>
      </w:pPr>
      <w:r w:rsidRPr="00D10CEF">
        <w:rPr>
          <w:rFonts w:ascii="Times New Roman" w:hAnsi="Times New Roman" w:cs="Times New Roman"/>
          <w:lang w:val="ru-RU"/>
        </w:rPr>
        <w:t>Начальная (максимальная) цена договора включает в себя расходы на перевозку, страхование, уплату таможенных пошлин, налогов и других обязательных платежей</w:t>
      </w:r>
      <w:r w:rsidRPr="00481040">
        <w:rPr>
          <w:rFonts w:ascii="Times New Roman" w:eastAsiaTheme="minorHAnsi" w:hAnsi="Times New Roman" w:cs="Times New Roman"/>
          <w:color w:val="auto"/>
          <w:lang w:val="ru-RU" w:eastAsia="en-US"/>
        </w:rPr>
        <w:t>.</w:t>
      </w:r>
    </w:p>
    <w:p w14:paraId="2DB1C549" w14:textId="77777777" w:rsidR="00870088" w:rsidRDefault="00870088" w:rsidP="006C13C5">
      <w:pPr>
        <w:spacing w:before="120" w:after="120"/>
        <w:jc w:val="both"/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</w:p>
    <w:p w14:paraId="14872A62" w14:textId="6CBD1A95" w:rsidR="004F2604" w:rsidRPr="00481040" w:rsidRDefault="004F2604" w:rsidP="006C13C5">
      <w:pPr>
        <w:spacing w:before="120" w:after="120"/>
        <w:jc w:val="both"/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  <w:r w:rsidRPr="00481040">
        <w:rPr>
          <w:rFonts w:ascii="Times New Roman" w:eastAsiaTheme="minorHAnsi" w:hAnsi="Times New Roman" w:cs="Times New Roman"/>
          <w:b/>
          <w:color w:val="auto"/>
          <w:lang w:val="ru-RU" w:eastAsia="en-US"/>
        </w:rPr>
        <w:t>Используемый метод определения НМЦ:</w:t>
      </w:r>
    </w:p>
    <w:p w14:paraId="36BD4FD5" w14:textId="77777777" w:rsidR="00414ECC" w:rsidRPr="00414ECC" w:rsidRDefault="00123282" w:rsidP="00414ECC">
      <w:pPr>
        <w:pStyle w:val="ad"/>
        <w:rPr>
          <w:rFonts w:ascii="Times New Roman" w:hAnsi="Times New Roman" w:cs="Times New Roman"/>
          <w:lang w:val="ru-RU"/>
        </w:rPr>
      </w:pPr>
      <w:r w:rsidRPr="00414ECC">
        <w:rPr>
          <w:rFonts w:ascii="Times New Roman" w:hAnsi="Times New Roman" w:cs="Times New Roman"/>
        </w:rPr>
        <w:t xml:space="preserve">Метод сопоставимых рыночных цен (анализа рынка) </w:t>
      </w:r>
      <w:bookmarkStart w:id="3" w:name="_GoBack"/>
      <w:bookmarkEnd w:id="3"/>
    </w:p>
    <w:sectPr w:rsidR="00414ECC" w:rsidRPr="00414ECC" w:rsidSect="00D4258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076B"/>
    <w:multiLevelType w:val="multilevel"/>
    <w:tmpl w:val="14B8135E"/>
    <w:lvl w:ilvl="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1" w15:restartNumberingAfterBreak="0">
    <w:nsid w:val="0BAA2673"/>
    <w:multiLevelType w:val="hybridMultilevel"/>
    <w:tmpl w:val="FB020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04EE6"/>
    <w:multiLevelType w:val="multilevel"/>
    <w:tmpl w:val="DCDA5418"/>
    <w:lvl w:ilvl="0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432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3" w15:restartNumberingAfterBreak="0">
    <w:nsid w:val="39DA1B19"/>
    <w:multiLevelType w:val="hybridMultilevel"/>
    <w:tmpl w:val="97868C52"/>
    <w:lvl w:ilvl="0" w:tplc="15C20344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911A42"/>
    <w:multiLevelType w:val="multilevel"/>
    <w:tmpl w:val="4BDEE82C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5" w15:restartNumberingAfterBreak="0">
    <w:nsid w:val="47083635"/>
    <w:multiLevelType w:val="hybridMultilevel"/>
    <w:tmpl w:val="AE707BCA"/>
    <w:lvl w:ilvl="0" w:tplc="FC9A334E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580D4115"/>
    <w:multiLevelType w:val="multilevel"/>
    <w:tmpl w:val="692C3968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4145A3"/>
    <w:multiLevelType w:val="hybridMultilevel"/>
    <w:tmpl w:val="A4EA2254"/>
    <w:lvl w:ilvl="0" w:tplc="FC9A334E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62C44283"/>
    <w:multiLevelType w:val="multilevel"/>
    <w:tmpl w:val="36DA9DD0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9" w15:restartNumberingAfterBreak="0">
    <w:nsid w:val="639D4A75"/>
    <w:multiLevelType w:val="multilevel"/>
    <w:tmpl w:val="F95CD7C2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4"/>
        <w:szCs w:val="28"/>
        <w:u w:val="none"/>
      </w:rPr>
    </w:lvl>
    <w:lvl w:ilvl="2">
      <w:start w:val="1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8"/>
  </w:num>
  <w:num w:numId="4">
    <w:abstractNumId w:val="4"/>
  </w:num>
  <w:num w:numId="5">
    <w:abstractNumId w:val="8"/>
  </w:num>
  <w:num w:numId="6">
    <w:abstractNumId w:val="4"/>
  </w:num>
  <w:num w:numId="7">
    <w:abstractNumId w:val="8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9"/>
  </w:num>
  <w:num w:numId="14">
    <w:abstractNumId w:val="6"/>
  </w:num>
  <w:num w:numId="15">
    <w:abstractNumId w:val="6"/>
  </w:num>
  <w:num w:numId="16">
    <w:abstractNumId w:val="9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2"/>
  </w:num>
  <w:num w:numId="22">
    <w:abstractNumId w:val="2"/>
  </w:num>
  <w:num w:numId="23">
    <w:abstractNumId w:val="7"/>
  </w:num>
  <w:num w:numId="24">
    <w:abstractNumId w:val="5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3C7"/>
    <w:rsid w:val="00000907"/>
    <w:rsid w:val="000043EA"/>
    <w:rsid w:val="000122B3"/>
    <w:rsid w:val="00014AF1"/>
    <w:rsid w:val="000170C7"/>
    <w:rsid w:val="000172DA"/>
    <w:rsid w:val="00061171"/>
    <w:rsid w:val="0007618B"/>
    <w:rsid w:val="0007686D"/>
    <w:rsid w:val="00093DE0"/>
    <w:rsid w:val="00096E8B"/>
    <w:rsid w:val="000A7C9A"/>
    <w:rsid w:val="000B3F16"/>
    <w:rsid w:val="000C3DA8"/>
    <w:rsid w:val="000F7A3C"/>
    <w:rsid w:val="0010163F"/>
    <w:rsid w:val="00123282"/>
    <w:rsid w:val="00123F91"/>
    <w:rsid w:val="00146529"/>
    <w:rsid w:val="001569A7"/>
    <w:rsid w:val="001675DB"/>
    <w:rsid w:val="00170D0F"/>
    <w:rsid w:val="00177F4D"/>
    <w:rsid w:val="00184C87"/>
    <w:rsid w:val="00193A17"/>
    <w:rsid w:val="001A22C8"/>
    <w:rsid w:val="001A7D29"/>
    <w:rsid w:val="001B419C"/>
    <w:rsid w:val="001C4D50"/>
    <w:rsid w:val="001D07FE"/>
    <w:rsid w:val="001D3545"/>
    <w:rsid w:val="001E3F32"/>
    <w:rsid w:val="001F767C"/>
    <w:rsid w:val="00204072"/>
    <w:rsid w:val="00204873"/>
    <w:rsid w:val="00217256"/>
    <w:rsid w:val="00235FA6"/>
    <w:rsid w:val="0024595F"/>
    <w:rsid w:val="00262255"/>
    <w:rsid w:val="00270ACA"/>
    <w:rsid w:val="00282012"/>
    <w:rsid w:val="002856C4"/>
    <w:rsid w:val="002964C1"/>
    <w:rsid w:val="002A1148"/>
    <w:rsid w:val="002A3570"/>
    <w:rsid w:val="002A66D6"/>
    <w:rsid w:val="002C067D"/>
    <w:rsid w:val="002D12EB"/>
    <w:rsid w:val="002D3179"/>
    <w:rsid w:val="002D5F1E"/>
    <w:rsid w:val="002E5C16"/>
    <w:rsid w:val="002E7347"/>
    <w:rsid w:val="00317EEF"/>
    <w:rsid w:val="00321196"/>
    <w:rsid w:val="0032256E"/>
    <w:rsid w:val="003354E6"/>
    <w:rsid w:val="0035055F"/>
    <w:rsid w:val="00352859"/>
    <w:rsid w:val="00362AFE"/>
    <w:rsid w:val="003815B3"/>
    <w:rsid w:val="003853C6"/>
    <w:rsid w:val="00394470"/>
    <w:rsid w:val="003A1893"/>
    <w:rsid w:val="003A62E9"/>
    <w:rsid w:val="003B3F0E"/>
    <w:rsid w:val="003C1285"/>
    <w:rsid w:val="003C6426"/>
    <w:rsid w:val="003D4CA5"/>
    <w:rsid w:val="003E795F"/>
    <w:rsid w:val="003F0781"/>
    <w:rsid w:val="003F147E"/>
    <w:rsid w:val="003F2835"/>
    <w:rsid w:val="003F5E14"/>
    <w:rsid w:val="00414ECC"/>
    <w:rsid w:val="00420649"/>
    <w:rsid w:val="00426C84"/>
    <w:rsid w:val="0045752F"/>
    <w:rsid w:val="00457773"/>
    <w:rsid w:val="00472CEE"/>
    <w:rsid w:val="00481040"/>
    <w:rsid w:val="00482DEF"/>
    <w:rsid w:val="004851B8"/>
    <w:rsid w:val="00496CDF"/>
    <w:rsid w:val="004A2E6F"/>
    <w:rsid w:val="004A7356"/>
    <w:rsid w:val="004C5E18"/>
    <w:rsid w:val="004D6275"/>
    <w:rsid w:val="004F2604"/>
    <w:rsid w:val="004F305D"/>
    <w:rsid w:val="004F7FE6"/>
    <w:rsid w:val="00506AE7"/>
    <w:rsid w:val="00507044"/>
    <w:rsid w:val="0051395B"/>
    <w:rsid w:val="00536AC7"/>
    <w:rsid w:val="0054248F"/>
    <w:rsid w:val="005451B8"/>
    <w:rsid w:val="00561A43"/>
    <w:rsid w:val="00585469"/>
    <w:rsid w:val="005970FB"/>
    <w:rsid w:val="005B4D2A"/>
    <w:rsid w:val="005F061D"/>
    <w:rsid w:val="00620E52"/>
    <w:rsid w:val="00627D3E"/>
    <w:rsid w:val="006327CC"/>
    <w:rsid w:val="00644BD8"/>
    <w:rsid w:val="00652C94"/>
    <w:rsid w:val="00653A6D"/>
    <w:rsid w:val="0067152C"/>
    <w:rsid w:val="006830BE"/>
    <w:rsid w:val="00691E76"/>
    <w:rsid w:val="006977AB"/>
    <w:rsid w:val="006A167C"/>
    <w:rsid w:val="006A1F3E"/>
    <w:rsid w:val="006B1144"/>
    <w:rsid w:val="006B2D2D"/>
    <w:rsid w:val="006B3F52"/>
    <w:rsid w:val="006C13C5"/>
    <w:rsid w:val="006C3509"/>
    <w:rsid w:val="006E0651"/>
    <w:rsid w:val="006F0F82"/>
    <w:rsid w:val="006F19E7"/>
    <w:rsid w:val="00700CCA"/>
    <w:rsid w:val="00707CCA"/>
    <w:rsid w:val="007246BC"/>
    <w:rsid w:val="00726311"/>
    <w:rsid w:val="007276FF"/>
    <w:rsid w:val="00733C27"/>
    <w:rsid w:val="00741905"/>
    <w:rsid w:val="00744738"/>
    <w:rsid w:val="00746077"/>
    <w:rsid w:val="00750EF3"/>
    <w:rsid w:val="0076325C"/>
    <w:rsid w:val="00763C2A"/>
    <w:rsid w:val="00782FB3"/>
    <w:rsid w:val="007905AE"/>
    <w:rsid w:val="007946ED"/>
    <w:rsid w:val="007A25BC"/>
    <w:rsid w:val="007A78D3"/>
    <w:rsid w:val="007B6A8C"/>
    <w:rsid w:val="007D79C8"/>
    <w:rsid w:val="007F4A00"/>
    <w:rsid w:val="00800215"/>
    <w:rsid w:val="00833FBD"/>
    <w:rsid w:val="00835F24"/>
    <w:rsid w:val="00853CF7"/>
    <w:rsid w:val="008679CF"/>
    <w:rsid w:val="00867A13"/>
    <w:rsid w:val="00870088"/>
    <w:rsid w:val="0087330D"/>
    <w:rsid w:val="008A2319"/>
    <w:rsid w:val="008C3339"/>
    <w:rsid w:val="008E280C"/>
    <w:rsid w:val="008F71BE"/>
    <w:rsid w:val="00912FF2"/>
    <w:rsid w:val="00915AA6"/>
    <w:rsid w:val="00917900"/>
    <w:rsid w:val="00921433"/>
    <w:rsid w:val="009468E7"/>
    <w:rsid w:val="009474EB"/>
    <w:rsid w:val="00960656"/>
    <w:rsid w:val="00970A5A"/>
    <w:rsid w:val="00971D65"/>
    <w:rsid w:val="00974E8C"/>
    <w:rsid w:val="00983493"/>
    <w:rsid w:val="00985B71"/>
    <w:rsid w:val="00997CDA"/>
    <w:rsid w:val="009C3680"/>
    <w:rsid w:val="009C4FC7"/>
    <w:rsid w:val="009E6C6B"/>
    <w:rsid w:val="009F47CC"/>
    <w:rsid w:val="00A12C2C"/>
    <w:rsid w:val="00A2122B"/>
    <w:rsid w:val="00A21C9B"/>
    <w:rsid w:val="00A2601C"/>
    <w:rsid w:val="00A3046F"/>
    <w:rsid w:val="00A32DDE"/>
    <w:rsid w:val="00A42127"/>
    <w:rsid w:val="00A47386"/>
    <w:rsid w:val="00A4757C"/>
    <w:rsid w:val="00A55C5A"/>
    <w:rsid w:val="00A63BCF"/>
    <w:rsid w:val="00A649A5"/>
    <w:rsid w:val="00A65FB8"/>
    <w:rsid w:val="00A71C6F"/>
    <w:rsid w:val="00A7680D"/>
    <w:rsid w:val="00A85F5C"/>
    <w:rsid w:val="00AB3518"/>
    <w:rsid w:val="00AF6CF8"/>
    <w:rsid w:val="00B04660"/>
    <w:rsid w:val="00B07055"/>
    <w:rsid w:val="00B1209B"/>
    <w:rsid w:val="00B22F3B"/>
    <w:rsid w:val="00B2563C"/>
    <w:rsid w:val="00B37E8F"/>
    <w:rsid w:val="00B40E73"/>
    <w:rsid w:val="00B40FD3"/>
    <w:rsid w:val="00B44052"/>
    <w:rsid w:val="00B64FFF"/>
    <w:rsid w:val="00B76E12"/>
    <w:rsid w:val="00B8335A"/>
    <w:rsid w:val="00BA11CC"/>
    <w:rsid w:val="00BA7817"/>
    <w:rsid w:val="00BB08E4"/>
    <w:rsid w:val="00BB3ABD"/>
    <w:rsid w:val="00BB5D61"/>
    <w:rsid w:val="00BD179A"/>
    <w:rsid w:val="00BD4F28"/>
    <w:rsid w:val="00BD7BD5"/>
    <w:rsid w:val="00BF2147"/>
    <w:rsid w:val="00C017CB"/>
    <w:rsid w:val="00C03989"/>
    <w:rsid w:val="00C05445"/>
    <w:rsid w:val="00C06572"/>
    <w:rsid w:val="00C079E9"/>
    <w:rsid w:val="00C1030C"/>
    <w:rsid w:val="00C136DD"/>
    <w:rsid w:val="00C24185"/>
    <w:rsid w:val="00C24D65"/>
    <w:rsid w:val="00C25914"/>
    <w:rsid w:val="00C269C2"/>
    <w:rsid w:val="00C2706F"/>
    <w:rsid w:val="00C4186B"/>
    <w:rsid w:val="00C41D1B"/>
    <w:rsid w:val="00C44919"/>
    <w:rsid w:val="00C517E8"/>
    <w:rsid w:val="00C520C6"/>
    <w:rsid w:val="00C72A96"/>
    <w:rsid w:val="00C733A6"/>
    <w:rsid w:val="00C84DDF"/>
    <w:rsid w:val="00C917B0"/>
    <w:rsid w:val="00CE290A"/>
    <w:rsid w:val="00CE7654"/>
    <w:rsid w:val="00CF2C26"/>
    <w:rsid w:val="00D1107A"/>
    <w:rsid w:val="00D31F7C"/>
    <w:rsid w:val="00D4258A"/>
    <w:rsid w:val="00D460BA"/>
    <w:rsid w:val="00D507CF"/>
    <w:rsid w:val="00D705C6"/>
    <w:rsid w:val="00D81104"/>
    <w:rsid w:val="00D94BFD"/>
    <w:rsid w:val="00D970CB"/>
    <w:rsid w:val="00DC00B1"/>
    <w:rsid w:val="00DC41BC"/>
    <w:rsid w:val="00DD4FA5"/>
    <w:rsid w:val="00E013B4"/>
    <w:rsid w:val="00E04A87"/>
    <w:rsid w:val="00E315B0"/>
    <w:rsid w:val="00E4009D"/>
    <w:rsid w:val="00E40F79"/>
    <w:rsid w:val="00E41F45"/>
    <w:rsid w:val="00E4370D"/>
    <w:rsid w:val="00E56B5B"/>
    <w:rsid w:val="00E670F9"/>
    <w:rsid w:val="00E83BA2"/>
    <w:rsid w:val="00E94BD9"/>
    <w:rsid w:val="00EA19F0"/>
    <w:rsid w:val="00EB0892"/>
    <w:rsid w:val="00EB1308"/>
    <w:rsid w:val="00EB3175"/>
    <w:rsid w:val="00EB5EB5"/>
    <w:rsid w:val="00EB76E9"/>
    <w:rsid w:val="00EC0E0E"/>
    <w:rsid w:val="00EC35BC"/>
    <w:rsid w:val="00EE70A9"/>
    <w:rsid w:val="00EF157D"/>
    <w:rsid w:val="00EF35DC"/>
    <w:rsid w:val="00EF3B9F"/>
    <w:rsid w:val="00EF5817"/>
    <w:rsid w:val="00F00E09"/>
    <w:rsid w:val="00F050CE"/>
    <w:rsid w:val="00F627A1"/>
    <w:rsid w:val="00F71D0B"/>
    <w:rsid w:val="00F76372"/>
    <w:rsid w:val="00F83380"/>
    <w:rsid w:val="00F85F99"/>
    <w:rsid w:val="00F86634"/>
    <w:rsid w:val="00F91072"/>
    <w:rsid w:val="00F94968"/>
    <w:rsid w:val="00FA23A0"/>
    <w:rsid w:val="00FD0F7B"/>
    <w:rsid w:val="00FD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A84D9"/>
  <w15:docId w15:val="{375E1951-822D-42BA-8643-F2A32B99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F3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qFormat/>
    <w:rsid w:val="00F71D0B"/>
    <w:pPr>
      <w:keepNext/>
      <w:numPr>
        <w:numId w:val="12"/>
      </w:numPr>
      <w:tabs>
        <w:tab w:val="left" w:pos="851"/>
      </w:tabs>
      <w:spacing w:before="240" w:after="120"/>
      <w:jc w:val="both"/>
      <w:outlineLvl w:val="0"/>
    </w:pPr>
    <w:rPr>
      <w:rFonts w:ascii="Times New Roman" w:eastAsia="Times New Roman" w:hAnsi="Times New Roman" w:cs="Times New Roman"/>
      <w:b/>
      <w:bCs/>
      <w:caps/>
      <w:color w:val="auto"/>
      <w:kern w:val="32"/>
      <w:sz w:val="28"/>
      <w:szCs w:val="28"/>
      <w:lang w:val="ru-RU" w:eastAsia="en-US"/>
    </w:rPr>
  </w:style>
  <w:style w:type="paragraph" w:styleId="20">
    <w:name w:val="heading 2"/>
    <w:basedOn w:val="a"/>
    <w:next w:val="a"/>
    <w:link w:val="23"/>
    <w:qFormat/>
    <w:rsid w:val="00F71D0B"/>
    <w:pPr>
      <w:keepNext/>
      <w:numPr>
        <w:ilvl w:val="1"/>
        <w:numId w:val="12"/>
      </w:numPr>
      <w:tabs>
        <w:tab w:val="left" w:pos="1134"/>
        <w:tab w:val="left" w:pos="1276"/>
      </w:tabs>
      <w:spacing w:before="180" w:after="60"/>
      <w:outlineLvl w:val="1"/>
    </w:pPr>
    <w:rPr>
      <w:rFonts w:ascii="Times New Roman" w:eastAsia="Times New Roman" w:hAnsi="Times New Roman" w:cs="Times New Roman"/>
      <w:b/>
      <w:bCs/>
      <w:iCs/>
      <w:color w:val="auto"/>
      <w:sz w:val="28"/>
      <w:szCs w:val="28"/>
      <w:lang w:val="ru-RU" w:eastAsia="en-US"/>
    </w:rPr>
  </w:style>
  <w:style w:type="paragraph" w:styleId="3">
    <w:name w:val="heading 3"/>
    <w:basedOn w:val="a"/>
    <w:next w:val="a"/>
    <w:link w:val="31"/>
    <w:qFormat/>
    <w:rsid w:val="00F71D0B"/>
    <w:pPr>
      <w:keepNext/>
      <w:numPr>
        <w:ilvl w:val="2"/>
        <w:numId w:val="12"/>
      </w:numPr>
      <w:tabs>
        <w:tab w:val="left" w:pos="1276"/>
      </w:tabs>
      <w:spacing w:before="120" w:after="120"/>
      <w:outlineLvl w:val="2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/>
    </w:rPr>
  </w:style>
  <w:style w:type="paragraph" w:styleId="4">
    <w:name w:val="heading 4"/>
    <w:basedOn w:val="a"/>
    <w:next w:val="a"/>
    <w:link w:val="41"/>
    <w:qFormat/>
    <w:rsid w:val="00F71D0B"/>
    <w:pPr>
      <w:keepNext/>
      <w:numPr>
        <w:ilvl w:val="3"/>
        <w:numId w:val="12"/>
      </w:numPr>
      <w:tabs>
        <w:tab w:val="left" w:pos="1418"/>
      </w:tabs>
      <w:spacing w:before="120" w:after="60"/>
      <w:outlineLvl w:val="3"/>
    </w:pPr>
    <w:rPr>
      <w:rFonts w:ascii="Times New Roman" w:eastAsia="Times New Roman" w:hAnsi="Times New Roman" w:cs="Times New Roman"/>
      <w:b/>
      <w:bCs/>
      <w:color w:val="auto"/>
      <w:lang w:val="ru-RU" w:eastAsia="en-US"/>
    </w:rPr>
  </w:style>
  <w:style w:type="paragraph" w:styleId="5">
    <w:name w:val="heading 5"/>
    <w:basedOn w:val="a"/>
    <w:next w:val="a"/>
    <w:link w:val="50"/>
    <w:qFormat/>
    <w:rsid w:val="00F71D0B"/>
    <w:pPr>
      <w:numPr>
        <w:ilvl w:val="4"/>
        <w:numId w:val="12"/>
      </w:numPr>
      <w:tabs>
        <w:tab w:val="left" w:pos="1701"/>
      </w:tabs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color w:val="auto"/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qFormat/>
    <w:rsid w:val="00F71D0B"/>
    <w:pPr>
      <w:numPr>
        <w:ilvl w:val="5"/>
        <w:numId w:val="1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styleId="7">
    <w:name w:val="heading 7"/>
    <w:basedOn w:val="a"/>
    <w:next w:val="a"/>
    <w:link w:val="70"/>
    <w:qFormat/>
    <w:rsid w:val="00F71D0B"/>
    <w:pPr>
      <w:numPr>
        <w:ilvl w:val="6"/>
        <w:numId w:val="12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val="ru-RU" w:eastAsia="en-US"/>
    </w:rPr>
  </w:style>
  <w:style w:type="paragraph" w:styleId="8">
    <w:name w:val="heading 8"/>
    <w:basedOn w:val="a"/>
    <w:next w:val="a"/>
    <w:link w:val="80"/>
    <w:qFormat/>
    <w:rsid w:val="00F71D0B"/>
    <w:pPr>
      <w:numPr>
        <w:ilvl w:val="7"/>
        <w:numId w:val="1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ru-RU" w:eastAsia="en-US"/>
    </w:rPr>
  </w:style>
  <w:style w:type="paragraph" w:styleId="9">
    <w:name w:val="heading 9"/>
    <w:basedOn w:val="a"/>
    <w:next w:val="a"/>
    <w:link w:val="90"/>
    <w:qFormat/>
    <w:rsid w:val="00F71D0B"/>
    <w:pPr>
      <w:numPr>
        <w:ilvl w:val="8"/>
        <w:numId w:val="12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D0B"/>
    <w:rPr>
      <w:rFonts w:ascii="Times New Roman" w:eastAsia="Times New Roman" w:hAnsi="Times New Roman" w:cs="Times New Roman"/>
      <w:b/>
      <w:bCs/>
      <w:caps/>
      <w:kern w:val="32"/>
      <w:sz w:val="28"/>
      <w:szCs w:val="28"/>
      <w:lang w:eastAsia="ru-RU"/>
    </w:rPr>
  </w:style>
  <w:style w:type="character" w:customStyle="1" w:styleId="23">
    <w:name w:val="Заголовок 2 Знак"/>
    <w:basedOn w:val="a0"/>
    <w:link w:val="20"/>
    <w:rsid w:val="00F71D0B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"/>
    <w:rsid w:val="00F71D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"/>
    <w:rsid w:val="00F71D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71D0B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0"/>
    <w:link w:val="6"/>
    <w:rsid w:val="00F71D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71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71D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71D0B"/>
    <w:rPr>
      <w:rFonts w:ascii="Arial" w:eastAsia="Times New Roman" w:hAnsi="Arial" w:cs="Arial"/>
      <w:lang w:eastAsia="ru-RU"/>
    </w:rPr>
  </w:style>
  <w:style w:type="paragraph" w:customStyle="1" w:styleId="22">
    <w:name w:val="Заголовок 2_Приложения"/>
    <w:basedOn w:val="a"/>
    <w:next w:val="a"/>
    <w:rsid w:val="00F71D0B"/>
    <w:pPr>
      <w:numPr>
        <w:ilvl w:val="1"/>
        <w:numId w:val="7"/>
      </w:numPr>
      <w:spacing w:before="180" w:after="60"/>
      <w:jc w:val="both"/>
    </w:pPr>
    <w:rPr>
      <w:rFonts w:ascii="Times New Roman" w:eastAsia="Times New Roman" w:hAnsi="Times New Roman" w:cs="Times New Roman"/>
      <w:b/>
      <w:sz w:val="28"/>
    </w:rPr>
  </w:style>
  <w:style w:type="paragraph" w:customStyle="1" w:styleId="30">
    <w:name w:val="Заголовок 3_Приложения"/>
    <w:basedOn w:val="a"/>
    <w:next w:val="a"/>
    <w:rsid w:val="00F71D0B"/>
    <w:pPr>
      <w:numPr>
        <w:ilvl w:val="2"/>
        <w:numId w:val="7"/>
      </w:numPr>
      <w:spacing w:before="120" w:after="60"/>
      <w:jc w:val="both"/>
    </w:pPr>
    <w:rPr>
      <w:rFonts w:ascii="Times New Roman" w:eastAsia="Times New Roman" w:hAnsi="Times New Roman" w:cs="Times New Roman"/>
      <w:b/>
      <w:sz w:val="26"/>
    </w:rPr>
  </w:style>
  <w:style w:type="paragraph" w:customStyle="1" w:styleId="40">
    <w:name w:val="Заголовок 4_Приложения"/>
    <w:basedOn w:val="a"/>
    <w:next w:val="a"/>
    <w:rsid w:val="00F71D0B"/>
    <w:pPr>
      <w:numPr>
        <w:ilvl w:val="3"/>
        <w:numId w:val="7"/>
      </w:numPr>
      <w:spacing w:before="120" w:after="120"/>
    </w:pPr>
    <w:rPr>
      <w:rFonts w:ascii="Times New Roman" w:eastAsia="Times New Roman" w:hAnsi="Times New Roman" w:cs="Times New Roman"/>
      <w:b/>
    </w:rPr>
  </w:style>
  <w:style w:type="paragraph" w:styleId="a3">
    <w:name w:val="toa heading"/>
    <w:basedOn w:val="a"/>
    <w:next w:val="a"/>
    <w:semiHidden/>
    <w:rsid w:val="00F71D0B"/>
    <w:pPr>
      <w:spacing w:before="40" w:after="20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ru-RU" w:eastAsia="en-US"/>
    </w:rPr>
  </w:style>
  <w:style w:type="paragraph" w:customStyle="1" w:styleId="32">
    <w:name w:val="3 уровень"/>
    <w:basedOn w:val="a"/>
    <w:link w:val="33"/>
    <w:qFormat/>
    <w:rsid w:val="00867A13"/>
    <w:pPr>
      <w:tabs>
        <w:tab w:val="left" w:pos="796"/>
        <w:tab w:val="left" w:pos="1276"/>
      </w:tabs>
      <w:spacing w:line="288" w:lineRule="auto"/>
      <w:ind w:left="709"/>
      <w:jc w:val="both"/>
    </w:pPr>
    <w:rPr>
      <w:rFonts w:ascii="Times New Roman" w:eastAsiaTheme="minorHAnsi" w:hAnsi="Times New Roman" w:cs="Times New Roman"/>
      <w:color w:val="auto"/>
      <w:szCs w:val="28"/>
      <w:lang w:val="x-none" w:eastAsia="x-none"/>
    </w:rPr>
  </w:style>
  <w:style w:type="character" w:customStyle="1" w:styleId="33">
    <w:name w:val="3 уровень Знак"/>
    <w:basedOn w:val="a0"/>
    <w:link w:val="32"/>
    <w:rsid w:val="00867A13"/>
    <w:rPr>
      <w:rFonts w:ascii="Times New Roman" w:hAnsi="Times New Roman" w:cs="Times New Roman"/>
      <w:sz w:val="24"/>
      <w:szCs w:val="28"/>
      <w:lang w:val="x-none" w:eastAsia="x-none"/>
    </w:rPr>
  </w:style>
  <w:style w:type="paragraph" w:customStyle="1" w:styleId="21">
    <w:name w:val="_Нумерованный 2"/>
    <w:basedOn w:val="a"/>
    <w:qFormat/>
    <w:rsid w:val="00867A13"/>
    <w:pPr>
      <w:widowControl w:val="0"/>
      <w:numPr>
        <w:ilvl w:val="1"/>
        <w:numId w:val="15"/>
      </w:numPr>
      <w:autoSpaceDN w:val="0"/>
      <w:adjustRightInd w:val="0"/>
      <w:spacing w:before="120" w:after="120" w:line="288" w:lineRule="auto"/>
      <w:jc w:val="both"/>
      <w:textAlignment w:val="baseline"/>
    </w:pPr>
    <w:rPr>
      <w:rFonts w:ascii="Times New Roman" w:eastAsia="Times New Roman" w:hAnsi="Times New Roman" w:cs="Times New Roman"/>
      <w:color w:val="auto"/>
      <w:lang w:val="x-none" w:eastAsia="x-none"/>
    </w:rPr>
  </w:style>
  <w:style w:type="paragraph" w:customStyle="1" w:styleId="11">
    <w:name w:val="Нум1"/>
    <w:basedOn w:val="a"/>
    <w:link w:val="12"/>
    <w:qFormat/>
    <w:rsid w:val="000122B3"/>
    <w:pPr>
      <w:keepNext/>
      <w:keepLines/>
      <w:widowControl w:val="0"/>
      <w:suppressLineNumbers/>
      <w:suppressAutoHyphens/>
      <w:spacing w:before="360" w:after="240"/>
      <w:jc w:val="center"/>
    </w:pPr>
    <w:rPr>
      <w:rFonts w:ascii="Times New Roman" w:eastAsia="Times New Roman" w:hAnsi="Times New Roman" w:cs="Times New Roman"/>
      <w:color w:val="auto"/>
      <w:sz w:val="28"/>
      <w:lang w:val="ru-RU"/>
    </w:rPr>
  </w:style>
  <w:style w:type="character" w:customStyle="1" w:styleId="12">
    <w:name w:val="Нум1 Знак"/>
    <w:basedOn w:val="a0"/>
    <w:link w:val="11"/>
    <w:rsid w:val="000122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ум2"/>
    <w:basedOn w:val="a"/>
    <w:link w:val="24"/>
    <w:qFormat/>
    <w:rsid w:val="000122B3"/>
    <w:pPr>
      <w:widowControl w:val="0"/>
      <w:numPr>
        <w:ilvl w:val="1"/>
        <w:numId w:val="22"/>
      </w:numPr>
      <w:suppressLineNumbers/>
      <w:suppressAutoHyphens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24">
    <w:name w:val="Нум2 Знак"/>
    <w:basedOn w:val="a0"/>
    <w:link w:val="2"/>
    <w:rsid w:val="000122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4">
    <w:name w:val="Нум3"/>
    <w:basedOn w:val="a"/>
    <w:link w:val="35"/>
    <w:qFormat/>
    <w:rsid w:val="000122B3"/>
    <w:pPr>
      <w:widowControl w:val="0"/>
      <w:adjustRightInd w:val="0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35">
    <w:name w:val="Нум3 Знак"/>
    <w:basedOn w:val="a0"/>
    <w:link w:val="34"/>
    <w:rsid w:val="000122B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annotation reference"/>
    <w:basedOn w:val="a0"/>
    <w:uiPriority w:val="99"/>
    <w:unhideWhenUsed/>
    <w:rsid w:val="001A7D2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7D2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7D29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7D2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7D29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1A7D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7D29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b">
    <w:name w:val="List Paragraph"/>
    <w:basedOn w:val="a"/>
    <w:uiPriority w:val="34"/>
    <w:qFormat/>
    <w:rsid w:val="007B6A8C"/>
    <w:pPr>
      <w:ind w:left="720"/>
      <w:contextualSpacing/>
    </w:pPr>
  </w:style>
  <w:style w:type="character" w:styleId="ac">
    <w:name w:val="Subtle Reference"/>
    <w:basedOn w:val="a0"/>
    <w:uiPriority w:val="31"/>
    <w:qFormat/>
    <w:rsid w:val="00414ECC"/>
    <w:rPr>
      <w:smallCaps/>
      <w:color w:val="5A5A5A" w:themeColor="text1" w:themeTint="A5"/>
    </w:rPr>
  </w:style>
  <w:style w:type="paragraph" w:styleId="ad">
    <w:name w:val="No Spacing"/>
    <w:uiPriority w:val="1"/>
    <w:qFormat/>
    <w:rsid w:val="00414EC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e">
    <w:name w:val="Emphasis"/>
    <w:basedOn w:val="a0"/>
    <w:uiPriority w:val="20"/>
    <w:qFormat/>
    <w:rsid w:val="00414E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01D3A-1CB5-4208-AE08-6D4A520C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Косулин Алексей Александрович</dc:creator>
  <cp:lastModifiedBy>Рыклина Александра Олеговна</cp:lastModifiedBy>
  <cp:revision>3</cp:revision>
  <cp:lastPrinted>2026-04-15T12:46:00Z</cp:lastPrinted>
  <dcterms:created xsi:type="dcterms:W3CDTF">2026-04-20T14:02:00Z</dcterms:created>
  <dcterms:modified xsi:type="dcterms:W3CDTF">2026-05-14T13:06:00Z</dcterms:modified>
</cp:coreProperties>
</file>